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67" w:rsidRPr="00B80367" w:rsidRDefault="00B80367" w:rsidP="00B80367">
      <w:pPr>
        <w:tabs>
          <w:tab w:val="left" w:pos="7335"/>
        </w:tabs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0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Уважаемые предприниматели города Балея и </w:t>
      </w:r>
      <w:proofErr w:type="spellStart"/>
      <w:r w:rsidRPr="00B80367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Балейского</w:t>
      </w:r>
      <w:proofErr w:type="spellEnd"/>
      <w:r w:rsidRPr="00B80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района! </w:t>
      </w:r>
    </w:p>
    <w:p w:rsidR="00B80367" w:rsidRPr="00B80367" w:rsidRDefault="00B80367" w:rsidP="00B80367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4136" w:rsidRPr="00992A82" w:rsidRDefault="00B80367" w:rsidP="00B80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0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Администрация муниципального района  «Балейский район»</w:t>
      </w:r>
      <w:r w:rsidR="00A14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приглашает на </w:t>
      </w:r>
      <w:r w:rsidR="00992A8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Общественный совет</w:t>
      </w:r>
      <w:r w:rsidR="00992A82" w:rsidRPr="00992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улучшению инвестиционного климата и развитию предпринимательства при главе муниципального района «Балейский район» </w:t>
      </w:r>
      <w:r w:rsidR="00992A8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Совет), который состоится</w:t>
      </w:r>
      <w:r w:rsidRPr="00B80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992A82">
        <w:rPr>
          <w:rFonts w:ascii="Times New Roman" w:hAnsi="Times New Roman" w:cs="Times New Roman"/>
          <w:b/>
          <w:sz w:val="28"/>
          <w:szCs w:val="28"/>
        </w:rPr>
        <w:t>25.03.</w:t>
      </w:r>
      <w:r w:rsidRPr="00992A82">
        <w:rPr>
          <w:rFonts w:ascii="Times New Roman" w:hAnsi="Times New Roman" w:cs="Times New Roman"/>
          <w:b/>
          <w:sz w:val="28"/>
          <w:szCs w:val="28"/>
        </w:rPr>
        <w:t>20</w:t>
      </w:r>
      <w:r w:rsidRPr="00992A82">
        <w:rPr>
          <w:rFonts w:ascii="Times New Roman" w:hAnsi="Times New Roman" w:cs="Times New Roman"/>
          <w:b/>
          <w:sz w:val="28"/>
          <w:szCs w:val="28"/>
        </w:rPr>
        <w:t>24</w:t>
      </w:r>
      <w:r w:rsidRPr="00992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A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года </w:t>
      </w:r>
      <w:r w:rsidRPr="00992A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92A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</w:t>
      </w:r>
      <w:r w:rsidRPr="00992A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</w:t>
      </w:r>
      <w:r w:rsidRPr="00992A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.30 часов</w:t>
      </w:r>
      <w:r w:rsidR="00A14136" w:rsidRPr="00992A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A14136" w:rsidRDefault="00A14136" w:rsidP="00992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</w:t>
      </w:r>
      <w:r w:rsidR="00992A8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4136" w:rsidRDefault="00A14136" w:rsidP="00992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4136" w:rsidRPr="00A14136" w:rsidRDefault="00A14136" w:rsidP="002B5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A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Pr="00A14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Приветственное слово Главы администрации МР «Балейский район» </w:t>
      </w:r>
      <w:proofErr w:type="spellStart"/>
      <w:r w:rsidRPr="00A14136">
        <w:rPr>
          <w:rFonts w:ascii="Times New Roman" w:eastAsia="Times New Roman" w:hAnsi="Times New Roman" w:cs="Times New Roman"/>
          <w:sz w:val="28"/>
          <w:szCs w:val="24"/>
          <w:lang w:eastAsia="ru-RU"/>
        </w:rPr>
        <w:t>Е.В.Ушакова</w:t>
      </w:r>
      <w:proofErr w:type="spellEnd"/>
      <w:r w:rsidRPr="00A1413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B5C4D" w:rsidRDefault="002B5C4D" w:rsidP="002B5C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4136" w:rsidRPr="00A14136" w:rsidRDefault="00A14136" w:rsidP="002B5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A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.Обучающий с</w:t>
      </w:r>
      <w:r w:rsidRPr="00A14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еминар </w:t>
      </w:r>
      <w:r w:rsidR="002B5C4D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A14136">
        <w:t xml:space="preserve"> </w:t>
      </w:r>
      <w:r w:rsidRPr="00A14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14136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Роспотребнадзора</w:t>
      </w:r>
      <w:proofErr w:type="spellEnd"/>
      <w:r w:rsidRPr="00A14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Забайкальскому краю.</w:t>
      </w:r>
    </w:p>
    <w:p w:rsidR="00B80367" w:rsidRPr="00B80367" w:rsidRDefault="00B80367" w:rsidP="002B5C4D">
      <w:pPr>
        <w:pStyle w:val="a3"/>
        <w:shd w:val="clear" w:color="auto" w:fill="auto"/>
        <w:spacing w:line="240" w:lineRule="auto"/>
        <w:jc w:val="center"/>
        <w:rPr>
          <w:sz w:val="28"/>
          <w:szCs w:val="28"/>
        </w:rPr>
      </w:pPr>
      <w:r w:rsidRPr="00B80367">
        <w:rPr>
          <w:sz w:val="28"/>
          <w:szCs w:val="28"/>
        </w:rPr>
        <w:t>На семинаре будут обсуждаться следующие вопросы:</w:t>
      </w:r>
    </w:p>
    <w:p w:rsidR="00B80367" w:rsidRPr="00B80367" w:rsidRDefault="00B80367" w:rsidP="002B5C4D">
      <w:pPr>
        <w:pStyle w:val="a3"/>
        <w:numPr>
          <w:ilvl w:val="0"/>
          <w:numId w:val="1"/>
        </w:numPr>
        <w:shd w:val="clear" w:color="auto" w:fill="auto"/>
        <w:tabs>
          <w:tab w:val="left" w:pos="884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B80367">
        <w:rPr>
          <w:sz w:val="28"/>
          <w:szCs w:val="28"/>
        </w:rPr>
        <w:t>«Система ХАССП, как основной инструмент самоконтроля в отношении безопасности пищевой продукции»;</w:t>
      </w:r>
    </w:p>
    <w:p w:rsidR="00B80367" w:rsidRPr="00B80367" w:rsidRDefault="00B80367" w:rsidP="002B5C4D">
      <w:pPr>
        <w:pStyle w:val="a3"/>
        <w:numPr>
          <w:ilvl w:val="0"/>
          <w:numId w:val="1"/>
        </w:numPr>
        <w:shd w:val="clear" w:color="auto" w:fill="auto"/>
        <w:tabs>
          <w:tab w:val="left" w:pos="975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B80367">
        <w:rPr>
          <w:sz w:val="28"/>
          <w:szCs w:val="28"/>
        </w:rPr>
        <w:t>«Порядок проведения контрольных (надзорных), профилактических мероприятий, установленный Федеральным законом от 31.07.2020 N 248-ФЗ «О государственном контроле (надзоре) и муниципальном контроле в Российской Федерации» с учетом постановления Правительства РФ от 10.03.2022 N 336 «Об особенностях организации и осуществления государственного контроля (надзора), муниципального контроля»;</w:t>
      </w:r>
    </w:p>
    <w:p w:rsidR="00B80367" w:rsidRPr="00B80367" w:rsidRDefault="00B80367" w:rsidP="002B5C4D">
      <w:pPr>
        <w:pStyle w:val="a3"/>
        <w:numPr>
          <w:ilvl w:val="0"/>
          <w:numId w:val="1"/>
        </w:numPr>
        <w:shd w:val="clear" w:color="auto" w:fill="auto"/>
        <w:tabs>
          <w:tab w:val="left" w:pos="879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B80367">
        <w:rPr>
          <w:sz w:val="28"/>
          <w:szCs w:val="28"/>
        </w:rPr>
        <w:t>«Требования технических регламентов, санитарных норм и правил»;</w:t>
      </w:r>
    </w:p>
    <w:p w:rsidR="00B80367" w:rsidRPr="00B80367" w:rsidRDefault="00B80367" w:rsidP="002B5C4D">
      <w:pPr>
        <w:pStyle w:val="a3"/>
        <w:numPr>
          <w:ilvl w:val="0"/>
          <w:numId w:val="1"/>
        </w:numPr>
        <w:shd w:val="clear" w:color="auto" w:fill="auto"/>
        <w:tabs>
          <w:tab w:val="left" w:pos="1023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B80367">
        <w:rPr>
          <w:sz w:val="28"/>
          <w:szCs w:val="28"/>
        </w:rPr>
        <w:t>«Система цифровой маркировки средствами идентификации «Честный знак», государственная информационная система мониторинга товаров («ГИС МТ»);</w:t>
      </w:r>
    </w:p>
    <w:p w:rsidR="00B80367" w:rsidRDefault="00B80367" w:rsidP="002B5C4D">
      <w:pPr>
        <w:pStyle w:val="a3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B80367">
        <w:rPr>
          <w:sz w:val="28"/>
          <w:szCs w:val="28"/>
        </w:rPr>
        <w:t xml:space="preserve">«Ограничения торговли табачной продукцией, табачными изделиями или </w:t>
      </w:r>
      <w:proofErr w:type="spellStart"/>
      <w:r w:rsidRPr="00B80367">
        <w:rPr>
          <w:sz w:val="28"/>
          <w:szCs w:val="28"/>
        </w:rPr>
        <w:t>никотинсодержащей</w:t>
      </w:r>
      <w:proofErr w:type="spellEnd"/>
      <w:r w:rsidRPr="00B80367">
        <w:rPr>
          <w:sz w:val="28"/>
          <w:szCs w:val="28"/>
        </w:rPr>
        <w:t xml:space="preserve"> продукцией, кальянами, устройствами для потребления </w:t>
      </w:r>
      <w:proofErr w:type="spellStart"/>
      <w:r w:rsidRPr="00B80367">
        <w:rPr>
          <w:sz w:val="28"/>
          <w:szCs w:val="28"/>
        </w:rPr>
        <w:t>никотинсодержащей</w:t>
      </w:r>
      <w:proofErr w:type="spellEnd"/>
      <w:r w:rsidRPr="00B80367">
        <w:rPr>
          <w:sz w:val="28"/>
          <w:szCs w:val="28"/>
        </w:rPr>
        <w:t xml:space="preserve"> продукции».</w:t>
      </w:r>
    </w:p>
    <w:p w:rsidR="002B5C4D" w:rsidRPr="00B80367" w:rsidRDefault="002B5C4D" w:rsidP="002B5C4D">
      <w:pPr>
        <w:pStyle w:val="a3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</w:p>
    <w:p w:rsidR="005E602C" w:rsidRDefault="00A14136" w:rsidP="002B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A82">
        <w:rPr>
          <w:rFonts w:ascii="Times New Roman" w:hAnsi="Times New Roman" w:cs="Times New Roman"/>
          <w:b/>
          <w:sz w:val="28"/>
          <w:szCs w:val="28"/>
        </w:rPr>
        <w:t>3.</w:t>
      </w:r>
      <w:r w:rsidR="00285BDB">
        <w:rPr>
          <w:rFonts w:ascii="Times New Roman" w:hAnsi="Times New Roman" w:cs="Times New Roman"/>
          <w:sz w:val="28"/>
          <w:szCs w:val="28"/>
        </w:rPr>
        <w:t>Меры поддержки субъектов малого и среднего предпринимательства.</w:t>
      </w:r>
    </w:p>
    <w:p w:rsidR="002B5C4D" w:rsidRDefault="002B5C4D" w:rsidP="002B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BDB" w:rsidRDefault="00285BDB" w:rsidP="002B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A8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Обсуждение вопроса по увеличению</w:t>
      </w:r>
      <w:r w:rsidRPr="00285BDB">
        <w:rPr>
          <w:rFonts w:ascii="Times New Roman" w:hAnsi="Times New Roman" w:cs="Times New Roman"/>
          <w:sz w:val="28"/>
          <w:szCs w:val="28"/>
        </w:rPr>
        <w:t xml:space="preserve"> границ территорий прилегающих к зданиям, строениям, сооружениям, помещениям на которых не допускается розничная продажа алкогольной продукции не менее чем на 100 метров</w:t>
      </w:r>
      <w:r w:rsidR="00992A82">
        <w:rPr>
          <w:rFonts w:ascii="Times New Roman" w:hAnsi="Times New Roman" w:cs="Times New Roman"/>
          <w:sz w:val="28"/>
          <w:szCs w:val="28"/>
        </w:rPr>
        <w:t>.</w:t>
      </w:r>
    </w:p>
    <w:p w:rsidR="002B5C4D" w:rsidRDefault="002B5C4D" w:rsidP="002B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A82" w:rsidRDefault="00992A82" w:rsidP="002B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A8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Другое.</w:t>
      </w:r>
    </w:p>
    <w:p w:rsidR="00992A82" w:rsidRPr="00285BDB" w:rsidRDefault="00992A82" w:rsidP="00992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принять активное участие!</w:t>
      </w:r>
      <w:bookmarkEnd w:id="0"/>
    </w:p>
    <w:sectPr w:rsidR="00992A82" w:rsidRPr="0028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4046119E"/>
    <w:multiLevelType w:val="hybridMultilevel"/>
    <w:tmpl w:val="276A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2576A"/>
    <w:multiLevelType w:val="hybridMultilevel"/>
    <w:tmpl w:val="87EE15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99"/>
    <w:rsid w:val="00285BDB"/>
    <w:rsid w:val="002B5C4D"/>
    <w:rsid w:val="005E602C"/>
    <w:rsid w:val="00720A63"/>
    <w:rsid w:val="00724499"/>
    <w:rsid w:val="00992A82"/>
    <w:rsid w:val="00A14136"/>
    <w:rsid w:val="00B8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80367"/>
    <w:rPr>
      <w:rFonts w:ascii="Times New Roman" w:hAnsi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B80367"/>
    <w:pPr>
      <w:shd w:val="clear" w:color="auto" w:fill="FFFFFF"/>
      <w:spacing w:after="0" w:line="274" w:lineRule="exact"/>
    </w:pPr>
    <w:rPr>
      <w:rFonts w:ascii="Times New Roman" w:hAnsi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B80367"/>
  </w:style>
  <w:style w:type="paragraph" w:styleId="a5">
    <w:name w:val="List Paragraph"/>
    <w:basedOn w:val="a"/>
    <w:uiPriority w:val="34"/>
    <w:qFormat/>
    <w:rsid w:val="00A14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80367"/>
    <w:rPr>
      <w:rFonts w:ascii="Times New Roman" w:hAnsi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B80367"/>
    <w:pPr>
      <w:shd w:val="clear" w:color="auto" w:fill="FFFFFF"/>
      <w:spacing w:after="0" w:line="274" w:lineRule="exact"/>
    </w:pPr>
    <w:rPr>
      <w:rFonts w:ascii="Times New Roman" w:hAnsi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B80367"/>
  </w:style>
  <w:style w:type="paragraph" w:styleId="a5">
    <w:name w:val="List Paragraph"/>
    <w:basedOn w:val="a"/>
    <w:uiPriority w:val="34"/>
    <w:qFormat/>
    <w:rsid w:val="00A14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2024-03-18T08:07:00Z</dcterms:created>
  <dcterms:modified xsi:type="dcterms:W3CDTF">2024-03-18T09:08:00Z</dcterms:modified>
</cp:coreProperties>
</file>